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A40D" w14:textId="16E3A0C8" w:rsidR="00DC2CFD" w:rsidRDefault="00C126DA">
      <w:pPr>
        <w:rPr>
          <w:sz w:val="28"/>
          <w:szCs w:val="28"/>
        </w:rPr>
      </w:pPr>
      <w:r>
        <w:rPr>
          <w:sz w:val="28"/>
          <w:szCs w:val="28"/>
        </w:rPr>
        <w:t xml:space="preserve">James 1:1-18 – </w:t>
      </w:r>
      <w:r w:rsidR="00E91509">
        <w:rPr>
          <w:sz w:val="28"/>
          <w:szCs w:val="28"/>
        </w:rPr>
        <w:t>Do as I say and what you read!</w:t>
      </w:r>
    </w:p>
    <w:p w14:paraId="63631BDC" w14:textId="77777777" w:rsidR="00E91509" w:rsidRDefault="00E91509">
      <w:pPr>
        <w:rPr>
          <w:sz w:val="28"/>
          <w:szCs w:val="28"/>
        </w:rPr>
      </w:pPr>
      <w:r>
        <w:rPr>
          <w:sz w:val="28"/>
          <w:szCs w:val="28"/>
        </w:rPr>
        <w:t xml:space="preserve">You may be pleased to hear that I am not going to speak very long this morning.  In truth, I believe that the passage is </w:t>
      </w:r>
      <w:proofErr w:type="gramStart"/>
      <w:r>
        <w:rPr>
          <w:sz w:val="28"/>
          <w:szCs w:val="28"/>
        </w:rPr>
        <w:t>fairly straightforward</w:t>
      </w:r>
      <w:proofErr w:type="gramEnd"/>
      <w:r>
        <w:rPr>
          <w:sz w:val="28"/>
          <w:szCs w:val="28"/>
        </w:rPr>
        <w:t xml:space="preserve">.  After sharing </w:t>
      </w:r>
      <w:proofErr w:type="gramStart"/>
      <w:r>
        <w:rPr>
          <w:sz w:val="28"/>
          <w:szCs w:val="28"/>
        </w:rPr>
        <w:t>communion</w:t>
      </w:r>
      <w:proofErr w:type="gramEnd"/>
      <w:r>
        <w:rPr>
          <w:sz w:val="28"/>
          <w:szCs w:val="28"/>
        </w:rPr>
        <w:t xml:space="preserve"> it will serve more as a reminder than any new teaching.</w:t>
      </w:r>
    </w:p>
    <w:p w14:paraId="56F0F836" w14:textId="1248ACEA" w:rsidR="00E91509" w:rsidRDefault="00E91509">
      <w:pPr>
        <w:rPr>
          <w:sz w:val="28"/>
          <w:szCs w:val="28"/>
        </w:rPr>
      </w:pPr>
      <w:r>
        <w:rPr>
          <w:sz w:val="28"/>
          <w:szCs w:val="28"/>
        </w:rPr>
        <w:t>At the beginning of chapter one, James had spoken about remaining steadfast in trials and to ensure that faith in Jesus, that grows and strengthens in these trials, will keep us from surrendering to temptations around us.</w:t>
      </w:r>
    </w:p>
    <w:p w14:paraId="68044D92" w14:textId="432924CD" w:rsidR="00E91509" w:rsidRDefault="00E91509">
      <w:pPr>
        <w:rPr>
          <w:sz w:val="28"/>
          <w:szCs w:val="28"/>
        </w:rPr>
      </w:pPr>
      <w:r>
        <w:rPr>
          <w:sz w:val="28"/>
          <w:szCs w:val="28"/>
        </w:rPr>
        <w:t xml:space="preserve">If we do succumb to temptations, </w:t>
      </w:r>
      <w:proofErr w:type="gramStart"/>
      <w:r>
        <w:rPr>
          <w:sz w:val="28"/>
          <w:szCs w:val="28"/>
        </w:rPr>
        <w:t>as long as</w:t>
      </w:r>
      <w:proofErr w:type="gramEnd"/>
      <w:r>
        <w:rPr>
          <w:sz w:val="28"/>
          <w:szCs w:val="28"/>
        </w:rPr>
        <w:t xml:space="preserve"> we are truly sorry and admit our actions and return to following Jesus whole-heartedly, we are forgiven and accepted back into relationship with Him.  God remains the same as He has </w:t>
      </w:r>
      <w:r w:rsidR="00CD7099">
        <w:rPr>
          <w:sz w:val="28"/>
          <w:szCs w:val="28"/>
        </w:rPr>
        <w:t xml:space="preserve">always been </w:t>
      </w:r>
      <w:r>
        <w:rPr>
          <w:sz w:val="28"/>
          <w:szCs w:val="28"/>
        </w:rPr>
        <w:t>and always will be – love!</w:t>
      </w:r>
    </w:p>
    <w:p w14:paraId="26822571" w14:textId="7D4BC764" w:rsidR="00E91509" w:rsidRDefault="00E91509">
      <w:pPr>
        <w:rPr>
          <w:sz w:val="28"/>
          <w:szCs w:val="28"/>
        </w:rPr>
      </w:pPr>
      <w:r>
        <w:rPr>
          <w:sz w:val="28"/>
          <w:szCs w:val="28"/>
        </w:rPr>
        <w:t>This morning the passage tells us that we should be quick to listen, slow to speak, sl</w:t>
      </w:r>
      <w:r w:rsidR="00B4586F">
        <w:rPr>
          <w:sz w:val="28"/>
          <w:szCs w:val="28"/>
        </w:rPr>
        <w:t>o</w:t>
      </w:r>
      <w:r>
        <w:rPr>
          <w:sz w:val="28"/>
          <w:szCs w:val="28"/>
        </w:rPr>
        <w:t>w to become ang</w:t>
      </w:r>
      <w:r w:rsidR="00B4586F">
        <w:rPr>
          <w:sz w:val="28"/>
          <w:szCs w:val="28"/>
        </w:rPr>
        <w:t>ry.  I admit that this does not always come easily to me.  I like conversation.  I like to listen to people, but so often I am too easily led into speaking about my opinions in the matter.</w:t>
      </w:r>
    </w:p>
    <w:p w14:paraId="6AE700CC" w14:textId="13AAE97E" w:rsidR="00CD7099" w:rsidRDefault="00B4586F">
      <w:pPr>
        <w:rPr>
          <w:sz w:val="28"/>
          <w:szCs w:val="28"/>
        </w:rPr>
      </w:pPr>
      <w:r>
        <w:rPr>
          <w:sz w:val="28"/>
          <w:szCs w:val="28"/>
        </w:rPr>
        <w:t xml:space="preserve">Being quick to listen and slow to speak means that we </w:t>
      </w:r>
      <w:proofErr w:type="gramStart"/>
      <w:r>
        <w:rPr>
          <w:sz w:val="28"/>
          <w:szCs w:val="28"/>
        </w:rPr>
        <w:t>actually hear</w:t>
      </w:r>
      <w:proofErr w:type="gramEnd"/>
      <w:r>
        <w:rPr>
          <w:sz w:val="28"/>
          <w:szCs w:val="28"/>
        </w:rPr>
        <w:t xml:space="preserve"> what the other person is saying.  If we take a moment before replying, a moment to breathe in and seek God’s voice in the conversation, we may receive insight beyond the words that have been shared.  We may gain insight into emotions that are behind what has been said.</w:t>
      </w:r>
    </w:p>
    <w:p w14:paraId="1C57288D" w14:textId="0CE61DA8" w:rsidR="00B4586F" w:rsidRDefault="00DB5183">
      <w:pPr>
        <w:rPr>
          <w:sz w:val="28"/>
          <w:szCs w:val="28"/>
        </w:rPr>
      </w:pPr>
      <w:r>
        <w:rPr>
          <w:sz w:val="28"/>
          <w:szCs w:val="28"/>
        </w:rPr>
        <w:t xml:space="preserve">And then we are told that we must be slow to anger.  Often our anger is raised because of how something has affected us – whether it has challenged our ideas or plans.  We retaliate by being angry because we feel as though we have been attacked personally.  Again, taking that time to breathe in God may give us a moment to respond in a more loving way.  Not being angry </w:t>
      </w:r>
      <w:r w:rsidR="00CD7099">
        <w:rPr>
          <w:sz w:val="28"/>
          <w:szCs w:val="28"/>
        </w:rPr>
        <w:t xml:space="preserve">and </w:t>
      </w:r>
      <w:proofErr w:type="gramStart"/>
      <w:r w:rsidR="00CD7099">
        <w:rPr>
          <w:sz w:val="28"/>
          <w:szCs w:val="28"/>
        </w:rPr>
        <w:t xml:space="preserve">shouty, </w:t>
      </w:r>
      <w:r>
        <w:rPr>
          <w:sz w:val="28"/>
          <w:szCs w:val="28"/>
        </w:rPr>
        <w:t>but</w:t>
      </w:r>
      <w:proofErr w:type="gramEnd"/>
      <w:r>
        <w:rPr>
          <w:sz w:val="28"/>
          <w:szCs w:val="28"/>
        </w:rPr>
        <w:t xml:space="preserve"> responding with kindness and clarity.  It may be that the kindest thing is to walk away.  If it is a stranger then you will not have caused any offence that cannot be undone, and you keep your integrity.  If it is someone that you know then you will be able to revisit the situation </w:t>
      </w:r>
      <w:proofErr w:type="gramStart"/>
      <w:r>
        <w:rPr>
          <w:sz w:val="28"/>
          <w:szCs w:val="28"/>
        </w:rPr>
        <w:t>at a later time</w:t>
      </w:r>
      <w:proofErr w:type="gramEnd"/>
      <w:r>
        <w:rPr>
          <w:sz w:val="28"/>
          <w:szCs w:val="28"/>
        </w:rPr>
        <w:t>, having considered your response.</w:t>
      </w:r>
    </w:p>
    <w:p w14:paraId="77BFB1DE" w14:textId="0C2FE4F4" w:rsidR="00DB5183" w:rsidRDefault="008F6321">
      <w:pPr>
        <w:rPr>
          <w:sz w:val="28"/>
          <w:szCs w:val="28"/>
        </w:rPr>
      </w:pPr>
      <w:r>
        <w:rPr>
          <w:sz w:val="28"/>
          <w:szCs w:val="28"/>
        </w:rPr>
        <w:t>We must remain steadfast in our following Jesus.  Seeing the goodness in all that He has taught and placing our trust in His truth and word is what will bring us salvation.  It is not being right in accordance with this world and putting that above loving mercy and forgiveness.</w:t>
      </w:r>
    </w:p>
    <w:p w14:paraId="3D18FED5" w14:textId="77777777" w:rsidR="00CD7099" w:rsidRDefault="00CD7099">
      <w:pPr>
        <w:rPr>
          <w:sz w:val="28"/>
          <w:szCs w:val="28"/>
        </w:rPr>
      </w:pPr>
      <w:r>
        <w:rPr>
          <w:sz w:val="28"/>
          <w:szCs w:val="28"/>
        </w:rPr>
        <w:br w:type="page"/>
      </w:r>
    </w:p>
    <w:p w14:paraId="14577BE0" w14:textId="6652BCD7" w:rsidR="0098280D" w:rsidRDefault="0098280D">
      <w:pPr>
        <w:rPr>
          <w:sz w:val="28"/>
          <w:szCs w:val="28"/>
        </w:rPr>
      </w:pPr>
      <w:r>
        <w:rPr>
          <w:sz w:val="28"/>
          <w:szCs w:val="28"/>
        </w:rPr>
        <w:lastRenderedPageBreak/>
        <w:t>We are reminded to not simply read the Bible, or listen to preachers telling us how to live, or singing songs that contain words of acting justly</w:t>
      </w:r>
      <w:r w:rsidR="00CD7099">
        <w:rPr>
          <w:sz w:val="28"/>
          <w:szCs w:val="28"/>
        </w:rPr>
        <w:t xml:space="preserve"> and such like</w:t>
      </w:r>
      <w:r>
        <w:rPr>
          <w:sz w:val="28"/>
          <w:szCs w:val="28"/>
        </w:rPr>
        <w:t>.  We must take these instructions into our hearts, so that they are reflected in the way we live.  This is a 24/7 requirement.</w:t>
      </w:r>
    </w:p>
    <w:p w14:paraId="546D70C6" w14:textId="419D0285" w:rsidR="0098280D" w:rsidRDefault="0098280D">
      <w:pPr>
        <w:rPr>
          <w:sz w:val="28"/>
          <w:szCs w:val="28"/>
        </w:rPr>
      </w:pPr>
      <w:r>
        <w:rPr>
          <w:sz w:val="28"/>
          <w:szCs w:val="28"/>
        </w:rPr>
        <w:t xml:space="preserve">There is nothing gained by coming to church every Sunday, reading the Bible whenever you are able, and then putting it down and ignoring what has been revealed.  </w:t>
      </w:r>
      <w:r w:rsidR="00CF3711">
        <w:rPr>
          <w:sz w:val="28"/>
          <w:szCs w:val="28"/>
        </w:rPr>
        <w:t>What good is it to share communion, to confess to Jesus, to seek forgiveness and receive it and then go into the world as though Jesus stays in the church.</w:t>
      </w:r>
    </w:p>
    <w:p w14:paraId="3F88F46C" w14:textId="698C3E69" w:rsidR="00CF3711" w:rsidRDefault="00CF3711">
      <w:pPr>
        <w:rPr>
          <w:sz w:val="28"/>
          <w:szCs w:val="28"/>
        </w:rPr>
      </w:pPr>
      <w:r>
        <w:rPr>
          <w:sz w:val="28"/>
          <w:szCs w:val="28"/>
        </w:rPr>
        <w:t>How often do we criticise people who go to church and then it is revealed that they have done something contrary to the commands – do not steal, do not commit adultery.  We are filled with anger for those people.</w:t>
      </w:r>
    </w:p>
    <w:p w14:paraId="62C84857" w14:textId="165BBE77" w:rsidR="00CF3711" w:rsidRDefault="00CF3711">
      <w:pPr>
        <w:rPr>
          <w:sz w:val="28"/>
          <w:szCs w:val="28"/>
        </w:rPr>
      </w:pPr>
      <w:r>
        <w:rPr>
          <w:sz w:val="28"/>
          <w:szCs w:val="28"/>
        </w:rPr>
        <w:t>But how often do we ignore the command to have no other god before our God.  This happens whenever we put pleasing someone or something before pleasing God.  Or using His name as a curse, or without the proper respect that it should be given.</w:t>
      </w:r>
    </w:p>
    <w:p w14:paraId="083F0D1F" w14:textId="725C72E3" w:rsidR="00CF3711" w:rsidRDefault="00472AFB">
      <w:pPr>
        <w:rPr>
          <w:sz w:val="28"/>
          <w:szCs w:val="28"/>
        </w:rPr>
      </w:pPr>
      <w:r>
        <w:rPr>
          <w:sz w:val="28"/>
          <w:szCs w:val="28"/>
        </w:rPr>
        <w:t xml:space="preserve">It continues </w:t>
      </w:r>
      <w:proofErr w:type="gramStart"/>
      <w:r>
        <w:rPr>
          <w:sz w:val="28"/>
          <w:szCs w:val="28"/>
        </w:rPr>
        <w:t>in regard to</w:t>
      </w:r>
      <w:proofErr w:type="gramEnd"/>
      <w:r>
        <w:rPr>
          <w:sz w:val="28"/>
          <w:szCs w:val="28"/>
        </w:rPr>
        <w:t xml:space="preserve"> people who keep themselves religious – following the commands to the letter, and yet then allows their tongue to deceive them will find that all that the Bible says is worthless.</w:t>
      </w:r>
    </w:p>
    <w:p w14:paraId="0B53AD52" w14:textId="6F368584" w:rsidR="00472AFB" w:rsidRDefault="00472AFB">
      <w:pPr>
        <w:rPr>
          <w:sz w:val="28"/>
          <w:szCs w:val="28"/>
        </w:rPr>
      </w:pPr>
      <w:r>
        <w:rPr>
          <w:sz w:val="28"/>
          <w:szCs w:val="28"/>
        </w:rPr>
        <w:t xml:space="preserve">Because the Bible is worthless if it is simply read as a good book.  We must take the words to heart for it to be meaningful, and not just the bits that we like to hear, such as God singing over us, Jesus forgiving our sins, the Holy Spirit indwelling within us.  We need to </w:t>
      </w:r>
      <w:proofErr w:type="gramStart"/>
      <w:r>
        <w:rPr>
          <w:sz w:val="28"/>
          <w:szCs w:val="28"/>
        </w:rPr>
        <w:t>take into account</w:t>
      </w:r>
      <w:proofErr w:type="gramEnd"/>
      <w:r>
        <w:rPr>
          <w:sz w:val="28"/>
          <w:szCs w:val="28"/>
        </w:rPr>
        <w:t xml:space="preserve"> the “if” parts too.  God will forgive us AS we forgive those who trespass against us.  God loves us, but He is unable to lavish us with His gifts and reveal His plans unless we love Him and desire to seek and listen for His voice and prompts.</w:t>
      </w:r>
    </w:p>
    <w:p w14:paraId="6C8E97BC" w14:textId="63B4C5DA" w:rsidR="00DB5183" w:rsidRDefault="00472AFB">
      <w:pPr>
        <w:rPr>
          <w:sz w:val="28"/>
          <w:szCs w:val="28"/>
        </w:rPr>
      </w:pPr>
      <w:r>
        <w:rPr>
          <w:sz w:val="28"/>
          <w:szCs w:val="28"/>
        </w:rPr>
        <w:t>We are told in the Bible many attributes that we receive and therefore should share in our treatment of others.  Grace, mercy, walking humbly, seeking justice – all in the presence and strength of God.</w:t>
      </w:r>
    </w:p>
    <w:p w14:paraId="7880E8BC" w14:textId="0D4A1164" w:rsidR="00472AFB" w:rsidRDefault="00472AFB">
      <w:pPr>
        <w:rPr>
          <w:sz w:val="28"/>
          <w:szCs w:val="28"/>
        </w:rPr>
      </w:pPr>
      <w:r>
        <w:rPr>
          <w:sz w:val="28"/>
          <w:szCs w:val="28"/>
        </w:rPr>
        <w:t xml:space="preserve">I admit that I struggle a little with the final verse.  James tells us that the religion that God accepts as pure and faultless is to look after orphans and widows.  To me this </w:t>
      </w:r>
      <w:r w:rsidR="00CD7099">
        <w:rPr>
          <w:sz w:val="28"/>
          <w:szCs w:val="28"/>
        </w:rPr>
        <w:t xml:space="preserve">could be interpreted as </w:t>
      </w:r>
      <w:r>
        <w:rPr>
          <w:sz w:val="28"/>
          <w:szCs w:val="28"/>
        </w:rPr>
        <w:t>formulaic – as though doing this earns our salvation.</w:t>
      </w:r>
    </w:p>
    <w:p w14:paraId="541878F2" w14:textId="55427003" w:rsidR="002F450E" w:rsidRDefault="002F450E">
      <w:pPr>
        <w:rPr>
          <w:sz w:val="28"/>
          <w:szCs w:val="28"/>
        </w:rPr>
      </w:pPr>
      <w:r>
        <w:rPr>
          <w:sz w:val="28"/>
          <w:szCs w:val="28"/>
        </w:rPr>
        <w:t>I think that it is picking up the thread in Matthew’s gospel, chapter 25, when Jesus said, “when I was hungry you gave me food, when I was naked you clothed me” etc.  This is deeper than simply giving to the needy, it is being moved to compassion for people.  It is not a formula, rather a heart reaction to provide love in action, just as we have received love from God.</w:t>
      </w:r>
    </w:p>
    <w:p w14:paraId="76242842" w14:textId="1DEC5944" w:rsidR="002F450E" w:rsidRDefault="002F450E">
      <w:pPr>
        <w:rPr>
          <w:sz w:val="28"/>
          <w:szCs w:val="28"/>
        </w:rPr>
      </w:pPr>
      <w:r>
        <w:rPr>
          <w:sz w:val="28"/>
          <w:szCs w:val="28"/>
        </w:rPr>
        <w:lastRenderedPageBreak/>
        <w:t>Giving compassion to those who are unable to give anything back is countercultural. We may be considered strange in giving time to certain people and situations, but we must not be polluted by the world, we must continue living in accordance with Jesus.</w:t>
      </w:r>
      <w:r w:rsidR="00CD7099">
        <w:rPr>
          <w:sz w:val="28"/>
          <w:szCs w:val="28"/>
        </w:rPr>
        <w:t xml:space="preserve">  In communion we remember that Jesus died for each of us, and all of us, even as sinners.  It was considered by some as weakness and of no value.  We must not go from here forgetting that Jesus died for everyone, even as sinners. What we do in living for Him and with Him may also be regarded by those around us as weak and valueless – but it is life giving and redemption for some.</w:t>
      </w:r>
    </w:p>
    <w:p w14:paraId="78A337B8" w14:textId="7F740B76" w:rsidR="002F450E" w:rsidRPr="00E91509" w:rsidRDefault="002F450E">
      <w:pPr>
        <w:rPr>
          <w:sz w:val="28"/>
          <w:szCs w:val="28"/>
        </w:rPr>
      </w:pPr>
      <w:r>
        <w:rPr>
          <w:sz w:val="28"/>
          <w:szCs w:val="28"/>
        </w:rPr>
        <w:t xml:space="preserve">Keep steadfast in your trust in God and reflecting His loving ways, and do not turn to seek approval or acceptance from the world around us.  Jesus is our salvation, </w:t>
      </w:r>
      <w:r w:rsidR="00E17F26">
        <w:rPr>
          <w:sz w:val="28"/>
          <w:szCs w:val="28"/>
        </w:rPr>
        <w:t xml:space="preserve">He is their salvation, </w:t>
      </w:r>
      <w:r>
        <w:rPr>
          <w:sz w:val="28"/>
          <w:szCs w:val="28"/>
        </w:rPr>
        <w:t>and nothing else</w:t>
      </w:r>
      <w:r w:rsidR="006A6413">
        <w:rPr>
          <w:sz w:val="28"/>
          <w:szCs w:val="28"/>
        </w:rPr>
        <w:t xml:space="preserve"> can give us the eternal love that only He can give.</w:t>
      </w:r>
    </w:p>
    <w:sectPr w:rsidR="002F450E" w:rsidRPr="00E91509" w:rsidSect="004312E2">
      <w:headerReference w:type="default" r:id="rId6"/>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A5AA" w14:textId="77777777" w:rsidR="00164284" w:rsidRDefault="00164284" w:rsidP="00A226BA">
      <w:pPr>
        <w:spacing w:after="0" w:line="240" w:lineRule="auto"/>
      </w:pPr>
      <w:r>
        <w:separator/>
      </w:r>
    </w:p>
  </w:endnote>
  <w:endnote w:type="continuationSeparator" w:id="0">
    <w:p w14:paraId="437E63F1" w14:textId="77777777" w:rsidR="00164284" w:rsidRDefault="00164284"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5FD0" w14:textId="77777777" w:rsidR="00164284" w:rsidRDefault="00164284" w:rsidP="00A226BA">
      <w:pPr>
        <w:spacing w:after="0" w:line="240" w:lineRule="auto"/>
      </w:pPr>
      <w:r>
        <w:separator/>
      </w:r>
    </w:p>
  </w:footnote>
  <w:footnote w:type="continuationSeparator" w:id="0">
    <w:p w14:paraId="47EF6291" w14:textId="77777777" w:rsidR="00164284" w:rsidRDefault="00164284"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End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643F7"/>
    <w:rsid w:val="000B0932"/>
    <w:rsid w:val="000B514D"/>
    <w:rsid w:val="000D64D4"/>
    <w:rsid w:val="000E3FD8"/>
    <w:rsid w:val="000E58CA"/>
    <w:rsid w:val="001013FD"/>
    <w:rsid w:val="001132B8"/>
    <w:rsid w:val="001309BB"/>
    <w:rsid w:val="0013477A"/>
    <w:rsid w:val="00134BB9"/>
    <w:rsid w:val="00152D41"/>
    <w:rsid w:val="00164284"/>
    <w:rsid w:val="001653A4"/>
    <w:rsid w:val="00187FFD"/>
    <w:rsid w:val="00195764"/>
    <w:rsid w:val="00195D94"/>
    <w:rsid w:val="00196FFF"/>
    <w:rsid w:val="001976CA"/>
    <w:rsid w:val="001A4E65"/>
    <w:rsid w:val="001B09A9"/>
    <w:rsid w:val="001C4BAA"/>
    <w:rsid w:val="001D0262"/>
    <w:rsid w:val="001D5176"/>
    <w:rsid w:val="001D526A"/>
    <w:rsid w:val="0021157C"/>
    <w:rsid w:val="00216589"/>
    <w:rsid w:val="002173BC"/>
    <w:rsid w:val="00231C40"/>
    <w:rsid w:val="0027219E"/>
    <w:rsid w:val="0028769D"/>
    <w:rsid w:val="0029151F"/>
    <w:rsid w:val="002D08E6"/>
    <w:rsid w:val="002D19AB"/>
    <w:rsid w:val="002D2B26"/>
    <w:rsid w:val="002E20E3"/>
    <w:rsid w:val="002F450E"/>
    <w:rsid w:val="00315C38"/>
    <w:rsid w:val="003256D4"/>
    <w:rsid w:val="0032705F"/>
    <w:rsid w:val="00340FC5"/>
    <w:rsid w:val="00345235"/>
    <w:rsid w:val="00346970"/>
    <w:rsid w:val="00355DD8"/>
    <w:rsid w:val="00366CCE"/>
    <w:rsid w:val="00372045"/>
    <w:rsid w:val="00385A86"/>
    <w:rsid w:val="00386962"/>
    <w:rsid w:val="00397C13"/>
    <w:rsid w:val="003A1A7D"/>
    <w:rsid w:val="003B5D82"/>
    <w:rsid w:val="003B73F8"/>
    <w:rsid w:val="003C3702"/>
    <w:rsid w:val="003C7228"/>
    <w:rsid w:val="003E1C16"/>
    <w:rsid w:val="003F27F9"/>
    <w:rsid w:val="004042AD"/>
    <w:rsid w:val="0041313B"/>
    <w:rsid w:val="00417C3F"/>
    <w:rsid w:val="00430EB1"/>
    <w:rsid w:val="004312E2"/>
    <w:rsid w:val="00442AE1"/>
    <w:rsid w:val="00445F56"/>
    <w:rsid w:val="004520D4"/>
    <w:rsid w:val="00464A9B"/>
    <w:rsid w:val="00472AFB"/>
    <w:rsid w:val="00474086"/>
    <w:rsid w:val="004B0CA4"/>
    <w:rsid w:val="004B4E4E"/>
    <w:rsid w:val="004C4C9F"/>
    <w:rsid w:val="004C4F68"/>
    <w:rsid w:val="004C6D2C"/>
    <w:rsid w:val="004F2A54"/>
    <w:rsid w:val="004F7479"/>
    <w:rsid w:val="00502725"/>
    <w:rsid w:val="005124B4"/>
    <w:rsid w:val="00520B29"/>
    <w:rsid w:val="00526FFD"/>
    <w:rsid w:val="00530B18"/>
    <w:rsid w:val="00531437"/>
    <w:rsid w:val="00545CB1"/>
    <w:rsid w:val="00550506"/>
    <w:rsid w:val="00580560"/>
    <w:rsid w:val="005904E6"/>
    <w:rsid w:val="005A0F02"/>
    <w:rsid w:val="005D6269"/>
    <w:rsid w:val="005E6742"/>
    <w:rsid w:val="00601729"/>
    <w:rsid w:val="00603977"/>
    <w:rsid w:val="006209E7"/>
    <w:rsid w:val="00627491"/>
    <w:rsid w:val="006323E8"/>
    <w:rsid w:val="00663491"/>
    <w:rsid w:val="00672C07"/>
    <w:rsid w:val="00682769"/>
    <w:rsid w:val="006849BC"/>
    <w:rsid w:val="00696253"/>
    <w:rsid w:val="006A45F3"/>
    <w:rsid w:val="006A6377"/>
    <w:rsid w:val="006A6413"/>
    <w:rsid w:val="006B6FEA"/>
    <w:rsid w:val="006E4A10"/>
    <w:rsid w:val="006F7C36"/>
    <w:rsid w:val="00705298"/>
    <w:rsid w:val="0071517C"/>
    <w:rsid w:val="00732752"/>
    <w:rsid w:val="00735F20"/>
    <w:rsid w:val="00746D28"/>
    <w:rsid w:val="007510ED"/>
    <w:rsid w:val="00751BB5"/>
    <w:rsid w:val="00765E65"/>
    <w:rsid w:val="00767B99"/>
    <w:rsid w:val="007770E2"/>
    <w:rsid w:val="00787653"/>
    <w:rsid w:val="007B1BC1"/>
    <w:rsid w:val="007C7556"/>
    <w:rsid w:val="007D6F95"/>
    <w:rsid w:val="007E191C"/>
    <w:rsid w:val="007F0C73"/>
    <w:rsid w:val="007F0F6E"/>
    <w:rsid w:val="007F704D"/>
    <w:rsid w:val="00820F48"/>
    <w:rsid w:val="008279AD"/>
    <w:rsid w:val="0083199F"/>
    <w:rsid w:val="00852249"/>
    <w:rsid w:val="00865DA7"/>
    <w:rsid w:val="008701BF"/>
    <w:rsid w:val="0087173B"/>
    <w:rsid w:val="008B6CE3"/>
    <w:rsid w:val="008C3F2B"/>
    <w:rsid w:val="008D63B5"/>
    <w:rsid w:val="008E341D"/>
    <w:rsid w:val="008F289E"/>
    <w:rsid w:val="008F6321"/>
    <w:rsid w:val="00915699"/>
    <w:rsid w:val="009167B3"/>
    <w:rsid w:val="00916E2F"/>
    <w:rsid w:val="009252E8"/>
    <w:rsid w:val="00927E4D"/>
    <w:rsid w:val="0093535A"/>
    <w:rsid w:val="00943D9D"/>
    <w:rsid w:val="009449F1"/>
    <w:rsid w:val="00962531"/>
    <w:rsid w:val="00962714"/>
    <w:rsid w:val="00974070"/>
    <w:rsid w:val="00976667"/>
    <w:rsid w:val="0098263A"/>
    <w:rsid w:val="0098280D"/>
    <w:rsid w:val="009854B5"/>
    <w:rsid w:val="009C569E"/>
    <w:rsid w:val="009D2B52"/>
    <w:rsid w:val="009D5F2A"/>
    <w:rsid w:val="009E3D52"/>
    <w:rsid w:val="009E3F5B"/>
    <w:rsid w:val="009F2DD1"/>
    <w:rsid w:val="00A10B39"/>
    <w:rsid w:val="00A120F4"/>
    <w:rsid w:val="00A21B10"/>
    <w:rsid w:val="00A226BA"/>
    <w:rsid w:val="00A279FF"/>
    <w:rsid w:val="00A51A03"/>
    <w:rsid w:val="00A822D0"/>
    <w:rsid w:val="00A9328E"/>
    <w:rsid w:val="00AA30B5"/>
    <w:rsid w:val="00AA509D"/>
    <w:rsid w:val="00AA510D"/>
    <w:rsid w:val="00AA553F"/>
    <w:rsid w:val="00AB687D"/>
    <w:rsid w:val="00AC5E0A"/>
    <w:rsid w:val="00AE3FC5"/>
    <w:rsid w:val="00AE485D"/>
    <w:rsid w:val="00AE700F"/>
    <w:rsid w:val="00AE7152"/>
    <w:rsid w:val="00B4586F"/>
    <w:rsid w:val="00B45E67"/>
    <w:rsid w:val="00B70A42"/>
    <w:rsid w:val="00B85D2E"/>
    <w:rsid w:val="00BA4A32"/>
    <w:rsid w:val="00BB53CF"/>
    <w:rsid w:val="00BD3119"/>
    <w:rsid w:val="00BE6FAD"/>
    <w:rsid w:val="00C01A82"/>
    <w:rsid w:val="00C05F0F"/>
    <w:rsid w:val="00C06AF3"/>
    <w:rsid w:val="00C126DA"/>
    <w:rsid w:val="00C15155"/>
    <w:rsid w:val="00C35600"/>
    <w:rsid w:val="00C403C8"/>
    <w:rsid w:val="00C53FD6"/>
    <w:rsid w:val="00C6246A"/>
    <w:rsid w:val="00C73F07"/>
    <w:rsid w:val="00C82AF7"/>
    <w:rsid w:val="00C83409"/>
    <w:rsid w:val="00C90C83"/>
    <w:rsid w:val="00CA3496"/>
    <w:rsid w:val="00CB4F62"/>
    <w:rsid w:val="00CD7099"/>
    <w:rsid w:val="00CF3711"/>
    <w:rsid w:val="00D0337C"/>
    <w:rsid w:val="00D14D6E"/>
    <w:rsid w:val="00D2039E"/>
    <w:rsid w:val="00D2120A"/>
    <w:rsid w:val="00D52B5D"/>
    <w:rsid w:val="00D53848"/>
    <w:rsid w:val="00D74F77"/>
    <w:rsid w:val="00D7538E"/>
    <w:rsid w:val="00D90454"/>
    <w:rsid w:val="00D91613"/>
    <w:rsid w:val="00D97A4C"/>
    <w:rsid w:val="00DB5183"/>
    <w:rsid w:val="00DC2CFD"/>
    <w:rsid w:val="00DD28A0"/>
    <w:rsid w:val="00DD5E8D"/>
    <w:rsid w:val="00DD6344"/>
    <w:rsid w:val="00DE105C"/>
    <w:rsid w:val="00DE3517"/>
    <w:rsid w:val="00DF4D19"/>
    <w:rsid w:val="00E01D54"/>
    <w:rsid w:val="00E17F26"/>
    <w:rsid w:val="00E2186B"/>
    <w:rsid w:val="00E22817"/>
    <w:rsid w:val="00E30DEF"/>
    <w:rsid w:val="00E32046"/>
    <w:rsid w:val="00E3339B"/>
    <w:rsid w:val="00E34E86"/>
    <w:rsid w:val="00E74B2A"/>
    <w:rsid w:val="00E80912"/>
    <w:rsid w:val="00E91509"/>
    <w:rsid w:val="00EB01E1"/>
    <w:rsid w:val="00EB1132"/>
    <w:rsid w:val="00EC4F70"/>
    <w:rsid w:val="00ED0D3A"/>
    <w:rsid w:val="00EF14D2"/>
    <w:rsid w:val="00EF1C41"/>
    <w:rsid w:val="00F261D1"/>
    <w:rsid w:val="00F32C92"/>
    <w:rsid w:val="00F3364E"/>
    <w:rsid w:val="00F37EC3"/>
    <w:rsid w:val="00F664CE"/>
    <w:rsid w:val="00F66F70"/>
    <w:rsid w:val="00FA2411"/>
    <w:rsid w:val="00FC5852"/>
    <w:rsid w:val="00FC5BB5"/>
    <w:rsid w:val="00FD12D5"/>
    <w:rsid w:val="00FD287D"/>
    <w:rsid w:val="00FD63A2"/>
    <w:rsid w:val="00FD7EFA"/>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1092</Words>
  <Characters>4777</Characters>
  <Application>Microsoft Office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13</cp:revision>
  <cp:lastPrinted>2026-02-13T09:13:00Z</cp:lastPrinted>
  <dcterms:created xsi:type="dcterms:W3CDTF">2026-02-11T14:02:00Z</dcterms:created>
  <dcterms:modified xsi:type="dcterms:W3CDTF">2026-03-12T11:03:00Z</dcterms:modified>
</cp:coreProperties>
</file>