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C8C1" w14:textId="4BE366E7" w:rsidR="004042AD" w:rsidRDefault="004C4C9F">
      <w:pPr>
        <w:rPr>
          <w:sz w:val="28"/>
          <w:szCs w:val="28"/>
        </w:rPr>
      </w:pPr>
      <w:r>
        <w:rPr>
          <w:sz w:val="28"/>
          <w:szCs w:val="28"/>
        </w:rPr>
        <w:t>Zephaniah chapter 1 – How do we read doom and gloom?</w:t>
      </w:r>
    </w:p>
    <w:p w14:paraId="6E4CED93" w14:textId="5D9936E8" w:rsidR="00974070" w:rsidRDefault="004C4C9F">
      <w:pPr>
        <w:rPr>
          <w:sz w:val="28"/>
          <w:szCs w:val="28"/>
        </w:rPr>
      </w:pPr>
      <w:r>
        <w:rPr>
          <w:sz w:val="28"/>
          <w:szCs w:val="28"/>
        </w:rPr>
        <w:t>After a beautiful start to the New Year last week, with the baptism of Carl and welcoming him into membership, this reading may be a complete crash back down to earth.</w:t>
      </w:r>
    </w:p>
    <w:p w14:paraId="0CD1AE04" w14:textId="61C90027" w:rsidR="004C4C9F" w:rsidRDefault="004C4C9F">
      <w:pPr>
        <w:rPr>
          <w:sz w:val="28"/>
          <w:szCs w:val="28"/>
        </w:rPr>
      </w:pPr>
      <w:r>
        <w:rPr>
          <w:sz w:val="28"/>
          <w:szCs w:val="28"/>
        </w:rPr>
        <w:t>But I do not think that it should be.  I have chosen to concentrate on Zephaniah, an Old Testament prophet, writing during the time of the kings, so before the exile and scattering of the nations at the hands of Babylon.  It is only three chapters so will only last for three weeks.</w:t>
      </w:r>
    </w:p>
    <w:p w14:paraId="62F249F3" w14:textId="3896169C" w:rsidR="004C4C9F" w:rsidRDefault="004C4C9F">
      <w:pPr>
        <w:rPr>
          <w:sz w:val="28"/>
          <w:szCs w:val="28"/>
        </w:rPr>
      </w:pPr>
      <w:r>
        <w:rPr>
          <w:sz w:val="28"/>
          <w:szCs w:val="28"/>
        </w:rPr>
        <w:t>I think it is a good place to examine some of the prophets and perhaps how we should read some of these words – which quite frankly are not very cheery!</w:t>
      </w:r>
    </w:p>
    <w:p w14:paraId="7B2F0B76" w14:textId="2DC8FDC2" w:rsidR="004C4C9F" w:rsidRDefault="004C4C9F">
      <w:pPr>
        <w:rPr>
          <w:sz w:val="28"/>
          <w:szCs w:val="28"/>
        </w:rPr>
      </w:pPr>
      <w:r>
        <w:rPr>
          <w:sz w:val="28"/>
          <w:szCs w:val="28"/>
        </w:rPr>
        <w:t>I confess that I have never studied Zephaniah before, never spoken on the book, and cannot remember hearing a sermon on his words.  So this is revealing things to me too.</w:t>
      </w:r>
    </w:p>
    <w:p w14:paraId="379A27C0" w14:textId="16FBC0F5" w:rsidR="004C4C9F" w:rsidRDefault="0027219E">
      <w:pPr>
        <w:rPr>
          <w:sz w:val="28"/>
          <w:szCs w:val="28"/>
        </w:rPr>
      </w:pPr>
      <w:r>
        <w:rPr>
          <w:sz w:val="28"/>
          <w:szCs w:val="28"/>
        </w:rPr>
        <w:t xml:space="preserve">And </w:t>
      </w:r>
      <w:r w:rsidR="004520D4">
        <w:rPr>
          <w:sz w:val="28"/>
          <w:szCs w:val="28"/>
        </w:rPr>
        <w:t xml:space="preserve">I would imagine that this beginning is very seldom in anyone’s top 10 </w:t>
      </w:r>
      <w:r w:rsidR="00545CB1">
        <w:rPr>
          <w:sz w:val="28"/>
          <w:szCs w:val="28"/>
        </w:rPr>
        <w:t xml:space="preserve">encouraging </w:t>
      </w:r>
      <w:r w:rsidR="004520D4">
        <w:rPr>
          <w:sz w:val="28"/>
          <w:szCs w:val="28"/>
        </w:rPr>
        <w:t>Bible passages!</w:t>
      </w:r>
      <w:r w:rsidR="00545CB1">
        <w:rPr>
          <w:sz w:val="28"/>
          <w:szCs w:val="28"/>
        </w:rPr>
        <w:t xml:space="preserve">  But it is the word of God, so we should not just skip over it.  And just to give you hope – one of my top passages does appear in chapter three, so be patient.</w:t>
      </w:r>
    </w:p>
    <w:p w14:paraId="7A60C08B" w14:textId="47B403BB" w:rsidR="00545CB1" w:rsidRDefault="00417C3F">
      <w:pPr>
        <w:rPr>
          <w:sz w:val="28"/>
          <w:szCs w:val="28"/>
        </w:rPr>
      </w:pPr>
      <w:r>
        <w:rPr>
          <w:sz w:val="28"/>
          <w:szCs w:val="28"/>
        </w:rPr>
        <w:t>A little background though.  Zephaniah is introduced by a short genealogy, a list of his ancestors, including Hezekiah, most likely the very noteworthy and God reliant king, revealing that he was probably related to the royal line.  This would have meant that he had considerable social standing in Judah.</w:t>
      </w:r>
    </w:p>
    <w:p w14:paraId="77E1D029" w14:textId="34205C6F" w:rsidR="00417C3F" w:rsidRDefault="00417C3F">
      <w:pPr>
        <w:rPr>
          <w:sz w:val="28"/>
          <w:szCs w:val="28"/>
        </w:rPr>
      </w:pPr>
      <w:r>
        <w:rPr>
          <w:sz w:val="28"/>
          <w:szCs w:val="28"/>
        </w:rPr>
        <w:t>Zephaniah would have been speaking with court circles and political characters.  He was familiar with the writings of previous prophets such as Isaiah and Amos and may have been aware of the ministry of the young Jeremiah – prophesying at the same time.</w:t>
      </w:r>
    </w:p>
    <w:p w14:paraId="4668BD36" w14:textId="6CF5DC2E" w:rsidR="00417C3F" w:rsidRDefault="00417C3F">
      <w:pPr>
        <w:rPr>
          <w:sz w:val="28"/>
          <w:szCs w:val="28"/>
        </w:rPr>
      </w:pPr>
      <w:r>
        <w:rPr>
          <w:sz w:val="28"/>
          <w:szCs w:val="28"/>
        </w:rPr>
        <w:t>The reigning king at the time was Josiah and the words would have been uttered around the early part of his reign.  A spoiler alert – Josiah did go on to attempt reforms, which could be attributed to his listening and taking note of Zephaniah’s prophecies.</w:t>
      </w:r>
    </w:p>
    <w:p w14:paraId="1958971A" w14:textId="67DB6B81" w:rsidR="00417C3F" w:rsidRDefault="00417C3F">
      <w:pPr>
        <w:rPr>
          <w:sz w:val="28"/>
          <w:szCs w:val="28"/>
        </w:rPr>
      </w:pPr>
      <w:r>
        <w:rPr>
          <w:sz w:val="28"/>
          <w:szCs w:val="28"/>
        </w:rPr>
        <w:t>The first few verses, warning of God sweeping away everything, people, animals, birds and fishes, cannot be candy coated.  This is a harsh judgement.  Perhaps this reflects our image of a vengeful and angry God.</w:t>
      </w:r>
    </w:p>
    <w:p w14:paraId="660B3B40" w14:textId="77777777" w:rsidR="00627491" w:rsidRDefault="00627491">
      <w:pPr>
        <w:rPr>
          <w:sz w:val="28"/>
          <w:szCs w:val="28"/>
        </w:rPr>
      </w:pPr>
    </w:p>
    <w:p w14:paraId="1D0EEBC0" w14:textId="20C5F9C2" w:rsidR="00417C3F" w:rsidRDefault="00417C3F">
      <w:pPr>
        <w:rPr>
          <w:sz w:val="28"/>
          <w:szCs w:val="28"/>
        </w:rPr>
      </w:pPr>
      <w:r>
        <w:rPr>
          <w:sz w:val="28"/>
          <w:szCs w:val="28"/>
        </w:rPr>
        <w:lastRenderedPageBreak/>
        <w:t xml:space="preserve">When we continue into verses 4 to </w:t>
      </w:r>
      <w:r w:rsidR="00AB687D">
        <w:rPr>
          <w:sz w:val="28"/>
          <w:szCs w:val="28"/>
        </w:rPr>
        <w:t>6 we see the reason for the judgement from God.  The worship of idols, including the priests in the temple.  This was not just a few people, or different cultures from immigration.  This was God’s people who had begun to worship pagan Gods, or the starry host, or perhaps the worst of all who would swear by the name of God in the same breath as swearing by the name of another God.  The worship of Molech included child sacrifice which was never required by God – and completely rejected by Him.</w:t>
      </w:r>
    </w:p>
    <w:p w14:paraId="1FC263C9" w14:textId="294E25DF" w:rsidR="00AB687D" w:rsidRDefault="006209E7">
      <w:pPr>
        <w:rPr>
          <w:sz w:val="28"/>
          <w:szCs w:val="28"/>
        </w:rPr>
      </w:pPr>
      <w:r>
        <w:rPr>
          <w:sz w:val="28"/>
          <w:szCs w:val="28"/>
        </w:rPr>
        <w:t>Amongst worshiping idols there is also judgement against those who were apathetic – neither seeking Him or enquiring of Him.</w:t>
      </w:r>
    </w:p>
    <w:p w14:paraId="1383E096" w14:textId="096FE6F8" w:rsidR="006209E7" w:rsidRDefault="006209E7">
      <w:pPr>
        <w:rPr>
          <w:sz w:val="28"/>
          <w:szCs w:val="28"/>
        </w:rPr>
      </w:pPr>
      <w:r>
        <w:rPr>
          <w:sz w:val="28"/>
          <w:szCs w:val="28"/>
        </w:rPr>
        <w:t>As I read this I am struck by the similarity of today.</w:t>
      </w:r>
      <w:r w:rsidR="00F37EC3">
        <w:rPr>
          <w:sz w:val="28"/>
          <w:szCs w:val="28"/>
        </w:rPr>
        <w:t xml:space="preserve">  We are told that church attendance is dropping, there are so many shops that offer spiritual offerings – in Edinburgh there is a shop, encouraged by Harry Potter, that sell witchcraft curios – the queue was phenomenal.  How wonderful </w:t>
      </w:r>
      <w:r w:rsidR="00746D28">
        <w:rPr>
          <w:sz w:val="28"/>
          <w:szCs w:val="28"/>
        </w:rPr>
        <w:t xml:space="preserve">would it be </w:t>
      </w:r>
      <w:r w:rsidR="00F37EC3">
        <w:rPr>
          <w:sz w:val="28"/>
          <w:szCs w:val="28"/>
        </w:rPr>
        <w:t>to see the same queue outside St Andrews</w:t>
      </w:r>
      <w:r w:rsidR="00746D28">
        <w:rPr>
          <w:sz w:val="28"/>
          <w:szCs w:val="28"/>
        </w:rPr>
        <w:t xml:space="preserve"> – seeking goodness and truth</w:t>
      </w:r>
      <w:r w:rsidR="00F37EC3">
        <w:rPr>
          <w:sz w:val="28"/>
          <w:szCs w:val="28"/>
        </w:rPr>
        <w:t>.</w:t>
      </w:r>
    </w:p>
    <w:p w14:paraId="542E057B" w14:textId="79A68EAD" w:rsidR="00F37EC3" w:rsidRDefault="00603977">
      <w:pPr>
        <w:rPr>
          <w:sz w:val="28"/>
          <w:szCs w:val="28"/>
        </w:rPr>
      </w:pPr>
      <w:r>
        <w:rPr>
          <w:sz w:val="28"/>
          <w:szCs w:val="28"/>
        </w:rPr>
        <w:t>But why should EVERYONE suffer?  Isn’t that our cry?  Why doesn’t God destroy the wicked and then everything would be lovely?</w:t>
      </w:r>
    </w:p>
    <w:p w14:paraId="2A80EC8B" w14:textId="21B54C27" w:rsidR="00603977" w:rsidRDefault="00603977">
      <w:pPr>
        <w:rPr>
          <w:sz w:val="28"/>
          <w:szCs w:val="28"/>
        </w:rPr>
      </w:pPr>
      <w:r>
        <w:rPr>
          <w:sz w:val="28"/>
          <w:szCs w:val="28"/>
        </w:rPr>
        <w:t>Yet often I hear this used by people who begin by saying that they cannot believe in a God who allows suffering – doesn’t that fall into the category of not seeking Him or enquiring of Him?</w:t>
      </w:r>
      <w:r w:rsidR="00E2186B">
        <w:rPr>
          <w:sz w:val="28"/>
          <w:szCs w:val="28"/>
        </w:rPr>
        <w:t xml:space="preserve"> Just attributing the worst to Him.</w:t>
      </w:r>
    </w:p>
    <w:p w14:paraId="1D2DB0B9" w14:textId="48EB2A23" w:rsidR="00603977" w:rsidRDefault="00603977">
      <w:pPr>
        <w:rPr>
          <w:sz w:val="28"/>
          <w:szCs w:val="28"/>
        </w:rPr>
      </w:pPr>
      <w:r>
        <w:rPr>
          <w:sz w:val="28"/>
          <w:szCs w:val="28"/>
        </w:rPr>
        <w:t>I do not have a profound answer to the question.  Except that God created people and gave His laws as a framework of how to live together, in the hope that a healthy community would evolve, with love, compassion, respect and care for each other at the heart.</w:t>
      </w:r>
    </w:p>
    <w:p w14:paraId="55552679" w14:textId="644CEA0E" w:rsidR="00603977" w:rsidRDefault="008E341D">
      <w:pPr>
        <w:rPr>
          <w:sz w:val="28"/>
          <w:szCs w:val="28"/>
        </w:rPr>
      </w:pPr>
      <w:r>
        <w:rPr>
          <w:sz w:val="28"/>
          <w:szCs w:val="28"/>
        </w:rPr>
        <w:t>The fact that laws had to be given implies that there has always been a choice for people.  And our desire for justice and judgement on the wicked is then countered by our distaste at these harsh words given by God.  What exactly do we want?</w:t>
      </w:r>
    </w:p>
    <w:p w14:paraId="4A814DCC" w14:textId="76949B74" w:rsidR="008E341D" w:rsidRDefault="008E341D">
      <w:pPr>
        <w:rPr>
          <w:sz w:val="28"/>
          <w:szCs w:val="28"/>
        </w:rPr>
      </w:pPr>
      <w:r>
        <w:rPr>
          <w:sz w:val="28"/>
          <w:szCs w:val="28"/>
        </w:rPr>
        <w:t>In verse 7 it says that God has prepared a sacrifice and consecrated those He has invited.  What exactly is the sacrifice?  Does it mean that the innocent are sacrificed?  Again this may seem completely unfair – but then we must examine where our hope is.</w:t>
      </w:r>
    </w:p>
    <w:p w14:paraId="79FD31FE" w14:textId="24096477" w:rsidR="008E341D" w:rsidRDefault="008E341D">
      <w:pPr>
        <w:rPr>
          <w:sz w:val="28"/>
          <w:szCs w:val="28"/>
        </w:rPr>
      </w:pPr>
      <w:r>
        <w:rPr>
          <w:sz w:val="28"/>
          <w:szCs w:val="28"/>
        </w:rPr>
        <w:t xml:space="preserve">Is our hope in being good and righteous on this earth, exempting us from all problems and strife and seeing Paradise during our earthly life-time?  Or is our hope secured in God, through the love and forgiveness shown through His Son, </w:t>
      </w:r>
      <w:r>
        <w:rPr>
          <w:sz w:val="28"/>
          <w:szCs w:val="28"/>
        </w:rPr>
        <w:lastRenderedPageBreak/>
        <w:t>Jesus, eternity promised to those who accept Him and invite Him to dwell within them through the power of the Holy Spirit?</w:t>
      </w:r>
    </w:p>
    <w:p w14:paraId="4CD6BB15" w14:textId="5D53E38C" w:rsidR="00A21B10" w:rsidRDefault="00A21B10">
      <w:pPr>
        <w:rPr>
          <w:sz w:val="28"/>
          <w:szCs w:val="28"/>
        </w:rPr>
      </w:pPr>
      <w:r>
        <w:rPr>
          <w:sz w:val="28"/>
          <w:szCs w:val="28"/>
        </w:rPr>
        <w:t>Our hope of justice – a kingdom of fairness with no oppression, wickedness or warfare – must surely be in the kingdom of God.  And we have been told that this kingdom will come in the future.</w:t>
      </w:r>
      <w:r w:rsidR="000E58CA">
        <w:rPr>
          <w:sz w:val="28"/>
          <w:szCs w:val="28"/>
        </w:rPr>
        <w:t xml:space="preserve">  Matthew 5 says:</w:t>
      </w:r>
    </w:p>
    <w:p w14:paraId="1CFBAA8D" w14:textId="69A925FE" w:rsidR="000E58CA" w:rsidRDefault="000E58CA">
      <w:pPr>
        <w:rPr>
          <w:rStyle w:val="woj"/>
          <w:rFonts w:ascii="Segoe UI" w:hAnsi="Segoe UI" w:cs="Segoe UI"/>
          <w:color w:val="000000"/>
          <w:sz w:val="32"/>
          <w:szCs w:val="32"/>
          <w:shd w:val="clear" w:color="auto" w:fill="FFFFFF"/>
        </w:rPr>
      </w:pPr>
      <w:r w:rsidRPr="000E58CA">
        <w:rPr>
          <w:rStyle w:val="woj"/>
          <w:rFonts w:ascii="Segoe UI" w:hAnsi="Segoe UI" w:cs="Segoe UI"/>
          <w:color w:val="000000"/>
          <w:sz w:val="32"/>
          <w:szCs w:val="32"/>
          <w:shd w:val="clear" w:color="auto" w:fill="FFFFFF"/>
        </w:rPr>
        <w:t>Therefore anyone who sets aside one of the least of these commands and teaches others accordingly will be called least in the kingdom of heaven, but whoever practices and teaches these commands will be called great in the kingdom of heaven.</w:t>
      </w:r>
      <w:r w:rsidRPr="000E58CA">
        <w:rPr>
          <w:rFonts w:ascii="Segoe UI" w:hAnsi="Segoe UI" w:cs="Segoe UI"/>
          <w:color w:val="000000"/>
          <w:sz w:val="32"/>
          <w:szCs w:val="32"/>
          <w:shd w:val="clear" w:color="auto" w:fill="FFFFFF"/>
        </w:rPr>
        <w:t> </w:t>
      </w:r>
      <w:r w:rsidRPr="000E58CA">
        <w:rPr>
          <w:rStyle w:val="woj"/>
          <w:rFonts w:ascii="Segoe UI" w:hAnsi="Segoe UI" w:cs="Segoe UI"/>
          <w:b/>
          <w:bCs/>
          <w:color w:val="000000"/>
          <w:sz w:val="32"/>
          <w:szCs w:val="32"/>
          <w:shd w:val="clear" w:color="auto" w:fill="FFFFFF"/>
          <w:vertAlign w:val="superscript"/>
        </w:rPr>
        <w:t>20 </w:t>
      </w:r>
      <w:r w:rsidRPr="000E58CA">
        <w:rPr>
          <w:rStyle w:val="woj"/>
          <w:rFonts w:ascii="Segoe UI" w:hAnsi="Segoe UI" w:cs="Segoe UI"/>
          <w:color w:val="000000"/>
          <w:sz w:val="32"/>
          <w:szCs w:val="32"/>
          <w:shd w:val="clear" w:color="auto" w:fill="FFFFFF"/>
        </w:rPr>
        <w:t>For I tell you that unless your righteousness surpasses that of the Pharisees and the teachers of the law, you will certainly not enter the kingdom of heaven.</w:t>
      </w:r>
    </w:p>
    <w:p w14:paraId="1AACCE2D" w14:textId="14E8892C" w:rsidR="000E58CA" w:rsidRDefault="000E58CA">
      <w:pPr>
        <w:rPr>
          <w:sz w:val="28"/>
          <w:szCs w:val="28"/>
        </w:rPr>
      </w:pPr>
      <w:r>
        <w:rPr>
          <w:sz w:val="28"/>
          <w:szCs w:val="28"/>
        </w:rPr>
        <w:t>In the time of Zephaniah the judgement was given to what would happen to those who had turned away from wholly following and seeking God</w:t>
      </w:r>
      <w:r w:rsidR="00E2186B">
        <w:rPr>
          <w:sz w:val="28"/>
          <w:szCs w:val="28"/>
        </w:rPr>
        <w:t xml:space="preserve"> – through His commands</w:t>
      </w:r>
      <w:r>
        <w:rPr>
          <w:sz w:val="28"/>
          <w:szCs w:val="28"/>
        </w:rPr>
        <w:t>.  Josiah acted and made reforms, which would ultimately have saved some of the people who had lost their way.  But the exile did not happen for years to come.</w:t>
      </w:r>
      <w:r w:rsidR="00E2186B">
        <w:rPr>
          <w:sz w:val="28"/>
          <w:szCs w:val="28"/>
        </w:rPr>
        <w:t xml:space="preserve"> Prophecy gave opportunity to make changes.</w:t>
      </w:r>
    </w:p>
    <w:p w14:paraId="4CCC017D" w14:textId="0E280A5F" w:rsidR="000E58CA" w:rsidRDefault="000E58CA">
      <w:pPr>
        <w:rPr>
          <w:sz w:val="28"/>
          <w:szCs w:val="28"/>
        </w:rPr>
      </w:pPr>
      <w:r>
        <w:rPr>
          <w:sz w:val="28"/>
          <w:szCs w:val="28"/>
        </w:rPr>
        <w:t>Do we read the Scriptures as simply linear – that the words spoken through Zephaniah were only to those people at that time?  Or can we see a circular model.  The sacrifice in verse 7 was Judah at the time that Zephaniah addressed – but Jesus is referred to as a sacrifice too at the time of His crucifixion and resurrection.</w:t>
      </w:r>
    </w:p>
    <w:p w14:paraId="155033B5" w14:textId="0131BFCF" w:rsidR="000E58CA" w:rsidRDefault="000E58CA">
      <w:pPr>
        <w:rPr>
          <w:sz w:val="28"/>
          <w:szCs w:val="28"/>
        </w:rPr>
      </w:pPr>
      <w:r>
        <w:rPr>
          <w:sz w:val="28"/>
          <w:szCs w:val="28"/>
        </w:rPr>
        <w:t xml:space="preserve">And the wickedness does continue today.  We must take equally seriously that the </w:t>
      </w:r>
      <w:r w:rsidR="00C05F0F">
        <w:rPr>
          <w:sz w:val="28"/>
          <w:szCs w:val="28"/>
        </w:rPr>
        <w:t>silver and gold that would not save the people from the Lord’s wrath at that time will also not save us today.  Silver and gold could relate to wealth or likely the man-made idols that had been created.</w:t>
      </w:r>
    </w:p>
    <w:p w14:paraId="30DC34E9" w14:textId="6A4C031D" w:rsidR="000E58CA" w:rsidRPr="000E58CA" w:rsidRDefault="00340FC5">
      <w:pPr>
        <w:rPr>
          <w:sz w:val="32"/>
          <w:szCs w:val="32"/>
        </w:rPr>
      </w:pPr>
      <w:r>
        <w:rPr>
          <w:sz w:val="28"/>
          <w:szCs w:val="28"/>
        </w:rPr>
        <w:t>This is why it is so important that we examine seriously where our hope lies.  And rather than see this harsh prophecy as doom and gloom seeing it as the judgement of God to ensure that His desired community of love, care, compassion and respect for each other will be present in His kingdom, when it does a</w:t>
      </w:r>
      <w:r w:rsidR="00E2186B">
        <w:rPr>
          <w:sz w:val="28"/>
          <w:szCs w:val="28"/>
        </w:rPr>
        <w:t>t</w:t>
      </w:r>
      <w:r>
        <w:rPr>
          <w:sz w:val="28"/>
          <w:szCs w:val="28"/>
        </w:rPr>
        <w:t xml:space="preserve"> last come.</w:t>
      </w:r>
      <w:r w:rsidR="00E2186B">
        <w:rPr>
          <w:sz w:val="28"/>
          <w:szCs w:val="28"/>
        </w:rPr>
        <w:t xml:space="preserve">  And we are called to bring it as much as possible today, by the way that we act in our circle of community.  Prophecy was about opportunity to change – so I encourage us to all </w:t>
      </w:r>
      <w:r w:rsidR="00627491">
        <w:rPr>
          <w:sz w:val="28"/>
          <w:szCs w:val="28"/>
        </w:rPr>
        <w:t xml:space="preserve">hear, </w:t>
      </w:r>
      <w:r w:rsidR="00E2186B">
        <w:rPr>
          <w:sz w:val="28"/>
          <w:szCs w:val="28"/>
        </w:rPr>
        <w:t>examine our life – and change if needed.</w:t>
      </w:r>
    </w:p>
    <w:sectPr w:rsidR="000E58CA" w:rsidRPr="000E58CA" w:rsidSect="00E2186B">
      <w:headerReference w:type="default" r:id="rId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B0CC" w14:textId="77777777" w:rsidR="003C3702" w:rsidRDefault="003C3702" w:rsidP="00A226BA">
      <w:pPr>
        <w:spacing w:after="0" w:line="240" w:lineRule="auto"/>
      </w:pPr>
      <w:r>
        <w:separator/>
      </w:r>
    </w:p>
  </w:endnote>
  <w:endnote w:type="continuationSeparator" w:id="0">
    <w:p w14:paraId="1A78A84B" w14:textId="77777777" w:rsidR="003C3702" w:rsidRDefault="003C3702" w:rsidP="00A2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1F20" w14:textId="77777777" w:rsidR="003C3702" w:rsidRDefault="003C3702" w:rsidP="00A226BA">
      <w:pPr>
        <w:spacing w:after="0" w:line="240" w:lineRule="auto"/>
      </w:pPr>
      <w:r>
        <w:separator/>
      </w:r>
    </w:p>
  </w:footnote>
  <w:footnote w:type="continuationSeparator" w:id="0">
    <w:p w14:paraId="292448EA" w14:textId="77777777" w:rsidR="003C3702" w:rsidRDefault="003C3702" w:rsidP="00A2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03708"/>
      <w:docPartObj>
        <w:docPartGallery w:val="Page Numbers (Top of Page)"/>
        <w:docPartUnique/>
      </w:docPartObj>
    </w:sdtPr>
    <w:sdtContent>
      <w:p w14:paraId="544BCB6B" w14:textId="58936947" w:rsidR="00A226BA" w:rsidRDefault="00A226BA">
        <w:pPr>
          <w:pStyle w:val="Header"/>
          <w:jc w:val="center"/>
        </w:pPr>
        <w:r>
          <w:fldChar w:fldCharType="begin"/>
        </w:r>
        <w:r>
          <w:instrText>PAGE   \* MERGEFORMAT</w:instrText>
        </w:r>
        <w:r>
          <w:fldChar w:fldCharType="separate"/>
        </w:r>
        <w:r>
          <w:t>2</w:t>
        </w:r>
        <w:r>
          <w:fldChar w:fldCharType="end"/>
        </w:r>
      </w:p>
    </w:sdtContent>
  </w:sdt>
  <w:p w14:paraId="673BA62E" w14:textId="77777777" w:rsidR="00A226BA" w:rsidRDefault="00A2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C"/>
    <w:rsid w:val="00003B9B"/>
    <w:rsid w:val="000643F7"/>
    <w:rsid w:val="000B0932"/>
    <w:rsid w:val="000D64D4"/>
    <w:rsid w:val="000E3FD8"/>
    <w:rsid w:val="000E58CA"/>
    <w:rsid w:val="001013FD"/>
    <w:rsid w:val="001132B8"/>
    <w:rsid w:val="001309BB"/>
    <w:rsid w:val="00134BB9"/>
    <w:rsid w:val="00152D41"/>
    <w:rsid w:val="00195D94"/>
    <w:rsid w:val="00196FFF"/>
    <w:rsid w:val="001A4E65"/>
    <w:rsid w:val="001C4BAA"/>
    <w:rsid w:val="001D0262"/>
    <w:rsid w:val="001D5176"/>
    <w:rsid w:val="001D526A"/>
    <w:rsid w:val="0021157C"/>
    <w:rsid w:val="00216589"/>
    <w:rsid w:val="002173BC"/>
    <w:rsid w:val="0027219E"/>
    <w:rsid w:val="0028769D"/>
    <w:rsid w:val="0029151F"/>
    <w:rsid w:val="002D08E6"/>
    <w:rsid w:val="002D2B26"/>
    <w:rsid w:val="003256D4"/>
    <w:rsid w:val="0032705F"/>
    <w:rsid w:val="00340FC5"/>
    <w:rsid w:val="00345235"/>
    <w:rsid w:val="00372045"/>
    <w:rsid w:val="003B5D82"/>
    <w:rsid w:val="003C3702"/>
    <w:rsid w:val="003F27F9"/>
    <w:rsid w:val="004042AD"/>
    <w:rsid w:val="0041313B"/>
    <w:rsid w:val="00417C3F"/>
    <w:rsid w:val="00430EB1"/>
    <w:rsid w:val="00442AE1"/>
    <w:rsid w:val="004520D4"/>
    <w:rsid w:val="00464A9B"/>
    <w:rsid w:val="00474086"/>
    <w:rsid w:val="004B0CA4"/>
    <w:rsid w:val="004B4E4E"/>
    <w:rsid w:val="004C4C9F"/>
    <w:rsid w:val="004C4F68"/>
    <w:rsid w:val="004F2A54"/>
    <w:rsid w:val="00502725"/>
    <w:rsid w:val="00526FFD"/>
    <w:rsid w:val="00530B18"/>
    <w:rsid w:val="00531437"/>
    <w:rsid w:val="00545CB1"/>
    <w:rsid w:val="005A0F02"/>
    <w:rsid w:val="005E6742"/>
    <w:rsid w:val="00601729"/>
    <w:rsid w:val="00603977"/>
    <w:rsid w:val="006209E7"/>
    <w:rsid w:val="00627491"/>
    <w:rsid w:val="006A45F3"/>
    <w:rsid w:val="006A6377"/>
    <w:rsid w:val="006B6FEA"/>
    <w:rsid w:val="006E4A10"/>
    <w:rsid w:val="00705298"/>
    <w:rsid w:val="0071517C"/>
    <w:rsid w:val="00732752"/>
    <w:rsid w:val="00735F20"/>
    <w:rsid w:val="00746D28"/>
    <w:rsid w:val="007510ED"/>
    <w:rsid w:val="00751BB5"/>
    <w:rsid w:val="00767B99"/>
    <w:rsid w:val="007B1BC1"/>
    <w:rsid w:val="007C7556"/>
    <w:rsid w:val="007D6F95"/>
    <w:rsid w:val="007E191C"/>
    <w:rsid w:val="007F0C73"/>
    <w:rsid w:val="007F0F6E"/>
    <w:rsid w:val="008279AD"/>
    <w:rsid w:val="0083199F"/>
    <w:rsid w:val="00852249"/>
    <w:rsid w:val="00865DA7"/>
    <w:rsid w:val="008701BF"/>
    <w:rsid w:val="0087173B"/>
    <w:rsid w:val="008B6CE3"/>
    <w:rsid w:val="008C3F2B"/>
    <w:rsid w:val="008D63B5"/>
    <w:rsid w:val="008E341D"/>
    <w:rsid w:val="008F289E"/>
    <w:rsid w:val="009167B3"/>
    <w:rsid w:val="00916E2F"/>
    <w:rsid w:val="009252E8"/>
    <w:rsid w:val="00927E4D"/>
    <w:rsid w:val="009449F1"/>
    <w:rsid w:val="00974070"/>
    <w:rsid w:val="00976667"/>
    <w:rsid w:val="009854B5"/>
    <w:rsid w:val="009C569E"/>
    <w:rsid w:val="009D5F2A"/>
    <w:rsid w:val="009E3F5B"/>
    <w:rsid w:val="009F2DD1"/>
    <w:rsid w:val="00A10B39"/>
    <w:rsid w:val="00A120F4"/>
    <w:rsid w:val="00A21B10"/>
    <w:rsid w:val="00A226BA"/>
    <w:rsid w:val="00A51A03"/>
    <w:rsid w:val="00A9328E"/>
    <w:rsid w:val="00AA30B5"/>
    <w:rsid w:val="00AA509D"/>
    <w:rsid w:val="00AA510D"/>
    <w:rsid w:val="00AA553F"/>
    <w:rsid w:val="00AB687D"/>
    <w:rsid w:val="00AC5E0A"/>
    <w:rsid w:val="00AE3FC5"/>
    <w:rsid w:val="00AE485D"/>
    <w:rsid w:val="00AE7152"/>
    <w:rsid w:val="00BD3119"/>
    <w:rsid w:val="00C01A82"/>
    <w:rsid w:val="00C05F0F"/>
    <w:rsid w:val="00C15155"/>
    <w:rsid w:val="00C403C8"/>
    <w:rsid w:val="00C73F07"/>
    <w:rsid w:val="00CA3496"/>
    <w:rsid w:val="00D2120A"/>
    <w:rsid w:val="00D52B5D"/>
    <w:rsid w:val="00D53848"/>
    <w:rsid w:val="00D7538E"/>
    <w:rsid w:val="00D90454"/>
    <w:rsid w:val="00DD28A0"/>
    <w:rsid w:val="00DE105C"/>
    <w:rsid w:val="00DF4D19"/>
    <w:rsid w:val="00E2186B"/>
    <w:rsid w:val="00E22817"/>
    <w:rsid w:val="00E30DEF"/>
    <w:rsid w:val="00E32046"/>
    <w:rsid w:val="00E34E86"/>
    <w:rsid w:val="00E80912"/>
    <w:rsid w:val="00EB01E1"/>
    <w:rsid w:val="00EB1132"/>
    <w:rsid w:val="00ED0D3A"/>
    <w:rsid w:val="00EF1C41"/>
    <w:rsid w:val="00F261D1"/>
    <w:rsid w:val="00F32C92"/>
    <w:rsid w:val="00F3364E"/>
    <w:rsid w:val="00F37EC3"/>
    <w:rsid w:val="00F66F70"/>
    <w:rsid w:val="00FA2411"/>
    <w:rsid w:val="00FC5BB5"/>
    <w:rsid w:val="00FD287D"/>
    <w:rsid w:val="00FD63A2"/>
    <w:rsid w:val="00FD7EFA"/>
    <w:rsid w:val="00FF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7EA0"/>
  <w15:chartTrackingRefBased/>
  <w15:docId w15:val="{E0F12AA6-48E0-4E14-915C-562302E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BA"/>
  </w:style>
  <w:style w:type="paragraph" w:styleId="Footer">
    <w:name w:val="footer"/>
    <w:basedOn w:val="Normal"/>
    <w:link w:val="FooterChar"/>
    <w:uiPriority w:val="99"/>
    <w:unhideWhenUsed/>
    <w:rsid w:val="00A2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BA"/>
  </w:style>
  <w:style w:type="character" w:customStyle="1" w:styleId="text">
    <w:name w:val="text"/>
    <w:basedOn w:val="DefaultParagraphFont"/>
    <w:rsid w:val="00FD63A2"/>
  </w:style>
  <w:style w:type="character" w:customStyle="1" w:styleId="indent-1-breaks">
    <w:name w:val="indent-1-breaks"/>
    <w:basedOn w:val="DefaultParagraphFont"/>
    <w:rsid w:val="00FD63A2"/>
  </w:style>
  <w:style w:type="character" w:customStyle="1" w:styleId="small-caps">
    <w:name w:val="small-caps"/>
    <w:basedOn w:val="DefaultParagraphFont"/>
    <w:rsid w:val="00E22817"/>
  </w:style>
  <w:style w:type="paragraph" w:styleId="NormalWeb">
    <w:name w:val="Normal (Web)"/>
    <w:basedOn w:val="Normal"/>
    <w:uiPriority w:val="99"/>
    <w:semiHidden/>
    <w:unhideWhenUsed/>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E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1237</Words>
  <Characters>5508</Characters>
  <Application>Microsoft Office Word</Application>
  <DocSecurity>0</DocSecurity>
  <Lines>103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Pitt</dc:creator>
  <cp:keywords/>
  <dc:description/>
  <cp:lastModifiedBy>Nicola Pitt</cp:lastModifiedBy>
  <cp:revision>14</cp:revision>
  <cp:lastPrinted>2025-12-24T08:47:00Z</cp:lastPrinted>
  <dcterms:created xsi:type="dcterms:W3CDTF">2026-01-09T10:48:00Z</dcterms:created>
  <dcterms:modified xsi:type="dcterms:W3CDTF">2026-01-09T12:11:00Z</dcterms:modified>
</cp:coreProperties>
</file>